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B4" w:rsidRPr="00A07828" w:rsidRDefault="004E7CB4" w:rsidP="00A07828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</w:rPr>
        <w:drawing>
          <wp:inline distT="0" distB="0" distL="0" distR="0">
            <wp:extent cx="5940425" cy="4102163"/>
            <wp:effectExtent l="19050" t="0" r="3175" b="0"/>
            <wp:docPr id="12" name="Рисунок 12" descr="C:\Users\Психолог\Downloads\article_1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сихолог\Downloads\article_13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BB" w:rsidRPr="00A31EBB" w:rsidRDefault="00A31EBB" w:rsidP="00A31EBB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В психологии есть такой специальный термин «</w:t>
      </w:r>
      <w:proofErr w:type="spellStart"/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депривация</w:t>
      </w:r>
      <w:proofErr w:type="spellEnd"/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», он означает потерю какого-то желаемого объекта или человека. Самое неестест</w:t>
      </w:r>
      <w:r w:rsidR="006633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венное и </w:t>
      </w:r>
      <w:proofErr w:type="spellStart"/>
      <w:r w:rsidR="006633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травматичное</w:t>
      </w:r>
      <w:proofErr w:type="spellEnd"/>
      <w:r w:rsidR="006633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для ребенка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- отсутствие материнской заботы из-за того, что они не вместе, </w:t>
      </w:r>
      <w:proofErr w:type="gramStart"/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или</w:t>
      </w:r>
      <w:proofErr w:type="gramEnd"/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когда ребёнок живёт в семье, но мать не ухаживает за ним, грубо обращается, эмоционально отвергает, относится безразлично. Дефицит любви от самого близкого человека калечит детскую душу. Выросшие в такой атмосфере</w:t>
      </w:r>
      <w:r w:rsidR="006633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дети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либо становятся изгоями в обществе, не способными любить, дружить, сопереживать и злящимися за это на весь мир, либо превращаются в бесхребетных существ с низким самоуважением, повы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softHyphen/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softHyphen/>
        <w:t>шенной тревожностью и страхами, склонностью к зависимости. Если кто-то возьмет на себя функции матери и подарит ребенку недостающее душевное тепло, он буквально спасет ребенка, научит его доверять миру, любить, быть полноценным членом общества.</w:t>
      </w:r>
    </w:p>
    <w:p w:rsidR="00A31EBB" w:rsidRPr="00A31EBB" w:rsidRDefault="00A31EBB" w:rsidP="00A31EBB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Разные стили обращения с ребёнком и ухода за ним, начиная с первых дней его жизни</w:t>
      </w:r>
      <w:r w:rsidR="00A078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,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формируют те или иные особенности его психики и поведения. Наиболее тяжелым для ребёнка оказывается такой тип материнства, при котором матери характеризуются непоследовательнос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softHyphen/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softHyphen/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softHyphen/>
        <w:t>тью. Они проявляют неадекватность к потребностям ребёнка, допускают много ошибок в воспитании  своего ребёнка. Их прямые воспитательные воздействия так же, как и реакции на одни и те же поступки ребёнка противоречивы. Постоянная непредсказуемость материнских реакций лишает ребёнка ощущения стабильности окружающего мира</w:t>
      </w:r>
      <w:r w:rsidR="006633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,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и провоцируют повышенную тревожность. Если в материнском отношении преобладает отвержение, игнорирование потребностей ребёнка, то у ребёнка возникает чувство опасности. Дефицит родительской отзывчивости способствует возникновению чувства «выученной беспомощности», что впоследствии нередко приводит к апатии и даже депрессии.</w:t>
      </w:r>
    </w:p>
    <w:p w:rsidR="00A31EBB" w:rsidRPr="00A31EBB" w:rsidRDefault="00A31EBB" w:rsidP="00A31EBB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lastRenderedPageBreak/>
        <w:t>Взаимоотношения с ребёнком</w:t>
      </w:r>
      <w:r w:rsidR="006633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,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как правило</w:t>
      </w:r>
      <w:r w:rsidR="0066338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,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репродуктивны (т.е. повторяются из поколения в поколение), они во многом задаются семейными традициями. Родители воспроизводят тот стиль воспитания, какой был свойственен их собственному детству, нередко повторяя стиль своих родителей. Нередко отвержение оправдывают, как метод воздействия, когда </w:t>
      </w:r>
      <w:r w:rsidRPr="00A31EB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 </w:t>
      </w: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нежелательное поведение (например, непослушание), недостаточные школьные достижения или неаккуратность в быту наказываются тем, что ребёнку или подростку демонстрируется: «он такой не нужен, мама такого не любит». При этом родители прямо не выражают недовольства ребёнком, недопустимости такого поведения, не демонстрируют явно негативных чувств, которые они переживают в связи с плохим поведением ребёнка. С ним не разговаривают, его подчёркнуто игнорируют, говорят о ребёнке в третьем лице как об отсутствующем. Послушание достигается ценой обесценивания «я». Или ребёнок, нарушающий запрет, клеймится родителями как «неблагодарный», «предавший родительскую любовь», «доводящий до сердечных приступов» и т.д. Развитие самостоятельности сковывается постоянным страхом ребёнка оказаться виновным в неблагополучии родителей, отношениями зависимости. Следуя логике этой модели, можно предположить что ребёнок, вырастая, начнет вести себя по отношению к другим людям так же, как родители вели себя по отношению к нему.</w:t>
      </w:r>
    </w:p>
    <w:p w:rsidR="00405B4A" w:rsidRDefault="00A31EBB" w:rsidP="00A07828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</w:pP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 Тем не менее, прервать «порочный круг» возможно. Один из путей к этому лежит через работу с психологом. </w:t>
      </w:r>
    </w:p>
    <w:p w:rsidR="004E7CB4" w:rsidRDefault="00A07828" w:rsidP="00A07828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 </w:t>
      </w:r>
    </w:p>
    <w:p w:rsidR="00A31EBB" w:rsidRPr="00A31EBB" w:rsidRDefault="00A07828" w:rsidP="00A07828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="00A31EBB"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31EBB"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>педагог-психолог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 Артюхова Т. И.</w:t>
      </w:r>
    </w:p>
    <w:p w:rsidR="00A31EBB" w:rsidRPr="00A31EBB" w:rsidRDefault="00A31EBB" w:rsidP="00A31EB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A31EB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</w:rPr>
        <w:t xml:space="preserve">            </w:t>
      </w:r>
    </w:p>
    <w:p w:rsidR="00183B2B" w:rsidRDefault="00183B2B"/>
    <w:sectPr w:rsidR="00183B2B" w:rsidSect="0018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EBB"/>
    <w:rsid w:val="000C57F6"/>
    <w:rsid w:val="00183B2B"/>
    <w:rsid w:val="001E654A"/>
    <w:rsid w:val="00405B4A"/>
    <w:rsid w:val="00425DE4"/>
    <w:rsid w:val="004E7CB4"/>
    <w:rsid w:val="0066338A"/>
    <w:rsid w:val="00A07828"/>
    <w:rsid w:val="00A3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B"/>
  </w:style>
  <w:style w:type="paragraph" w:styleId="1">
    <w:name w:val="heading 1"/>
    <w:basedOn w:val="a"/>
    <w:link w:val="10"/>
    <w:uiPriority w:val="9"/>
    <w:qFormat/>
    <w:rsid w:val="00A31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lock-date">
    <w:name w:val="block-date"/>
    <w:basedOn w:val="a"/>
    <w:rsid w:val="00A3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A31EB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E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</cp:revision>
  <dcterms:created xsi:type="dcterms:W3CDTF">2022-03-23T10:00:00Z</dcterms:created>
  <dcterms:modified xsi:type="dcterms:W3CDTF">2022-03-29T06:49:00Z</dcterms:modified>
</cp:coreProperties>
</file>